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4C487496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</w:t>
      </w:r>
      <w:r w:rsidR="00335BDF">
        <w:rPr>
          <w:b/>
          <w:sz w:val="18"/>
          <w:szCs w:val="18"/>
        </w:rPr>
        <w:t>7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1DF32B6" w:rsidR="00E251B6" w:rsidRPr="005F1A9E" w:rsidRDefault="00634029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OKUMA SERÜVENİMİZ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94734" w14:textId="77777777" w:rsidR="00335BDF" w:rsidRDefault="00335BDF" w:rsidP="00335BDF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*KİTAPTAKİ DÜNYA</w:t>
            </w:r>
          </w:p>
          <w:p w14:paraId="3D0D7068" w14:textId="77777777" w:rsidR="00335BDF" w:rsidRPr="00AB14EF" w:rsidRDefault="00335BDF" w:rsidP="00335BDF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14:paraId="77FF7C6E" w14:textId="479E0971" w:rsidR="006D556D" w:rsidRPr="005F1A9E" w:rsidRDefault="00335BDF" w:rsidP="00335BD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*DİL MİRASI KORUYUCUSU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58BF8328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46178AF2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03A3198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238D593B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Konuşmalarında, sözcükleri yerinde ve anlamına uygun kullanır.</w:t>
            </w:r>
          </w:p>
          <w:p w14:paraId="00A4EB14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51DB0C0C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5B6A0186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0CD1CC90" w14:textId="0CC95CD5" w:rsidR="00634029" w:rsidRPr="00AB14EF" w:rsidRDefault="00335BDF" w:rsidP="00335BDF">
            <w:pPr>
              <w:pStyle w:val="Default"/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6DD04C58" w14:textId="77777777" w:rsidR="00634029" w:rsidRPr="00EF759A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19C0839E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0985FEEC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749151E3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05FF6D7A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3317861C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2880C121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6E7DEA79" w:rsidR="002735FF" w:rsidRPr="00EF759A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Yazılarında noktalama işaretlerini (nokta, kesme işareti, virgül, iki nokta, ünlem, tırnak işareti, soru işareti, kısa çizgi) kuralına uygun kullanır.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4F2CF83" w14:textId="1415B821" w:rsidR="00634029" w:rsidRDefault="00634029" w:rsidP="00874EE6">
            <w:pPr>
              <w:rPr>
                <w:b/>
                <w:sz w:val="18"/>
                <w:szCs w:val="18"/>
              </w:rPr>
            </w:pPr>
          </w:p>
          <w:p w14:paraId="5D13E3FD" w14:textId="0BA40041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335BDF">
              <w:rPr>
                <w:b/>
                <w:sz w:val="18"/>
                <w:szCs w:val="18"/>
              </w:rPr>
              <w:t>57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4FCB5913" w14:textId="696EACB1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D568DA">
              <w:rPr>
                <w:iCs/>
                <w:sz w:val="18"/>
                <w:szCs w:val="18"/>
              </w:rPr>
              <w:t>1</w:t>
            </w:r>
            <w:r w:rsidR="00575C9B">
              <w:rPr>
                <w:iCs/>
                <w:sz w:val="18"/>
                <w:szCs w:val="18"/>
              </w:rPr>
              <w:t>5</w:t>
            </w:r>
            <w:r w:rsidR="00335BDF">
              <w:rPr>
                <w:iCs/>
                <w:sz w:val="18"/>
                <w:szCs w:val="18"/>
              </w:rPr>
              <w:t>8-159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7369BEC2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</w:t>
            </w:r>
            <w:r w:rsidR="00A52FBC">
              <w:rPr>
                <w:b/>
                <w:sz w:val="18"/>
                <w:szCs w:val="18"/>
              </w:rPr>
              <w:t>okunur</w:t>
            </w:r>
            <w:r w:rsidR="002F36F2">
              <w:rPr>
                <w:b/>
                <w:sz w:val="18"/>
                <w:szCs w:val="18"/>
              </w:rPr>
              <w:t>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38DF7A18" w14:textId="665BBB03" w:rsidR="00A52FBC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335BDF">
              <w:rPr>
                <w:b/>
                <w:sz w:val="18"/>
                <w:szCs w:val="18"/>
              </w:rPr>
              <w:t>60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7558B32C" w14:textId="5DBF7B39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335BDF">
              <w:rPr>
                <w:b/>
                <w:sz w:val="18"/>
                <w:szCs w:val="18"/>
              </w:rPr>
              <w:t>61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7D0775">
              <w:rPr>
                <w:b/>
                <w:sz w:val="18"/>
                <w:szCs w:val="18"/>
              </w:rPr>
              <w:t>Metne</w:t>
            </w:r>
            <w:r w:rsidR="005F1A9E">
              <w:rPr>
                <w:b/>
                <w:sz w:val="18"/>
                <w:szCs w:val="18"/>
              </w:rPr>
              <w:t xml:space="preserve"> ait sorular cevaplanır. </w:t>
            </w:r>
            <w:r w:rsidR="00335BDF">
              <w:rPr>
                <w:b/>
                <w:sz w:val="18"/>
                <w:szCs w:val="18"/>
              </w:rPr>
              <w:t>Yazma etkinliği</w:t>
            </w:r>
            <w:r w:rsidR="009C01B9">
              <w:rPr>
                <w:b/>
                <w:sz w:val="18"/>
                <w:szCs w:val="18"/>
              </w:rPr>
              <w:t xml:space="preserve"> yapılır.</w:t>
            </w:r>
          </w:p>
          <w:p w14:paraId="7E36721E" w14:textId="1E974E72" w:rsidR="00D568DA" w:rsidRDefault="00DC0551" w:rsidP="007D07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335BDF">
              <w:rPr>
                <w:b/>
                <w:sz w:val="18"/>
                <w:szCs w:val="18"/>
              </w:rPr>
              <w:t>62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575C9B">
              <w:rPr>
                <w:b/>
                <w:sz w:val="18"/>
                <w:szCs w:val="18"/>
              </w:rPr>
              <w:t>Cümle tamamlama</w:t>
            </w:r>
            <w:r w:rsidR="007D0775">
              <w:rPr>
                <w:b/>
                <w:sz w:val="18"/>
                <w:szCs w:val="18"/>
              </w:rPr>
              <w:t xml:space="preserve"> etkinliği yapılır</w:t>
            </w:r>
            <w:r w:rsidR="009C01B9">
              <w:rPr>
                <w:b/>
                <w:sz w:val="18"/>
                <w:szCs w:val="18"/>
              </w:rPr>
              <w:t>.</w:t>
            </w:r>
          </w:p>
          <w:p w14:paraId="380DAF09" w14:textId="4B946831" w:rsidR="00575C9B" w:rsidRPr="00874EE6" w:rsidRDefault="00575C9B" w:rsidP="00335BDF">
            <w:pPr>
              <w:rPr>
                <w:b/>
                <w:sz w:val="18"/>
                <w:szCs w:val="18"/>
              </w:rPr>
            </w:pPr>
          </w:p>
          <w:p w14:paraId="06FBCCA9" w14:textId="27394210" w:rsidR="00335BDF" w:rsidRPr="00874EE6" w:rsidRDefault="00335BDF" w:rsidP="00335B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Sayfa 1</w:t>
            </w:r>
            <w:r>
              <w:rPr>
                <w:b/>
                <w:sz w:val="18"/>
                <w:szCs w:val="18"/>
              </w:rPr>
              <w:t>63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04E7305C" w14:textId="02D68066" w:rsidR="00335BDF" w:rsidRDefault="00335BDF" w:rsidP="00335BDF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</w:t>
            </w:r>
            <w:r>
              <w:rPr>
                <w:iCs/>
                <w:sz w:val="18"/>
                <w:szCs w:val="18"/>
              </w:rPr>
              <w:t>64-165</w:t>
            </w:r>
            <w:r>
              <w:rPr>
                <w:iCs/>
                <w:sz w:val="18"/>
                <w:szCs w:val="18"/>
              </w:rPr>
              <w:t>) Görseller incelenir. Öğrenciler konuşturulur. Başlık ve Görsel incelenerek metnin konusu tahmin edilir.</w:t>
            </w:r>
          </w:p>
          <w:p w14:paraId="3436FF68" w14:textId="77777777" w:rsidR="00335BDF" w:rsidRDefault="00335BDF" w:rsidP="00335B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Metin okunur. Anlama etkinlikleri yapılır. </w:t>
            </w:r>
          </w:p>
          <w:p w14:paraId="3CF10549" w14:textId="34D1A5BC" w:rsidR="00335BDF" w:rsidRDefault="00335BDF" w:rsidP="00335B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16</w:t>
            </w:r>
            <w:r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05648675" w14:textId="679CAA2A" w:rsidR="00335BDF" w:rsidRDefault="00335BDF" w:rsidP="00335B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16</w:t>
            </w:r>
            <w:r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) Metne ait sorular cevaplanır. Yazma etkinliği yapılır.</w:t>
            </w:r>
          </w:p>
          <w:p w14:paraId="7C86EE2C" w14:textId="2038F1C9" w:rsidR="00335BDF" w:rsidRDefault="00335BDF" w:rsidP="00335B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16</w:t>
            </w:r>
            <w:r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 xml:space="preserve">) </w:t>
            </w:r>
            <w:r>
              <w:rPr>
                <w:b/>
                <w:sz w:val="18"/>
                <w:szCs w:val="18"/>
              </w:rPr>
              <w:t>Beden dili kullanma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663C4A6C" w14:textId="2E438748" w:rsidR="00EF759A" w:rsidRPr="00874EE6" w:rsidRDefault="00EF759A" w:rsidP="00634029">
            <w:pPr>
              <w:rPr>
                <w:b/>
                <w:sz w:val="18"/>
                <w:szCs w:val="18"/>
              </w:rPr>
            </w:pP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61F77" w14:textId="77777777" w:rsidR="00BD750D" w:rsidRDefault="00BD750D" w:rsidP="00161E3C">
      <w:r>
        <w:separator/>
      </w:r>
    </w:p>
  </w:endnote>
  <w:endnote w:type="continuationSeparator" w:id="0">
    <w:p w14:paraId="00A6BF37" w14:textId="77777777" w:rsidR="00BD750D" w:rsidRDefault="00BD75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90813" w14:textId="77777777" w:rsidR="00BD750D" w:rsidRDefault="00BD750D" w:rsidP="00161E3C">
      <w:r>
        <w:separator/>
      </w:r>
    </w:p>
  </w:footnote>
  <w:footnote w:type="continuationSeparator" w:id="0">
    <w:p w14:paraId="1A6B4814" w14:textId="77777777" w:rsidR="00BD750D" w:rsidRDefault="00BD75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B700F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26</cp:revision>
  <cp:lastPrinted>2018-03-23T12:00:00Z</cp:lastPrinted>
  <dcterms:created xsi:type="dcterms:W3CDTF">2024-08-16T19:20:00Z</dcterms:created>
  <dcterms:modified xsi:type="dcterms:W3CDTF">2025-11-11T15:29:00Z</dcterms:modified>
</cp:coreProperties>
</file>